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B393D" w:rsidRDefault="007917DD">
      <w:pPr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D3B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3 к приказу </w:t>
      </w:r>
    </w:p>
    <w:p w:rsidR="008D3B9C" w:rsidRDefault="008D3B9C" w:rsidP="008D3B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Министерства просвещения </w:t>
      </w:r>
    </w:p>
    <w:p w:rsidR="008D3B9C" w:rsidRDefault="008D3B9C" w:rsidP="008D3B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Башкортостан</w:t>
      </w:r>
    </w:p>
    <w:p w:rsidR="008D3B9C" w:rsidRDefault="008D3B9C" w:rsidP="008D3B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«04» сентября 2025 года </w:t>
      </w:r>
    </w:p>
    <w:p w:rsidR="008D3B9C" w:rsidRDefault="008D3B9C" w:rsidP="008D3B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1189</w:t>
      </w: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D3B9C">
      <w:pPr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Pr="008D3B9C" w:rsidRDefault="008D3B9C" w:rsidP="008B39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B9C" w:rsidRPr="008D3B9C" w:rsidRDefault="008D3B9C" w:rsidP="008D3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B9C">
        <w:rPr>
          <w:rFonts w:ascii="Times New Roman" w:hAnsi="Times New Roman" w:cs="Times New Roman"/>
          <w:b/>
          <w:sz w:val="28"/>
          <w:szCs w:val="28"/>
        </w:rPr>
        <w:t>Календарно-тематический план занятий курса внеурочной деятельности «Россия - мои горизонты» с учетом регионального компонента.</w:t>
      </w: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D3B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Разработчик программы занятий регионального компонента:</w:t>
      </w:r>
    </w:p>
    <w:p w:rsidR="008D3B9C" w:rsidRDefault="008D3B9C" w:rsidP="008D3B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ГАУ ДПО « Центр опережающей профессиональной подготовки Республики Башкортостан»</w:t>
      </w: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D3B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</w:p>
    <w:p w:rsidR="008D3B9C" w:rsidRDefault="008D3B9C" w:rsidP="008B393D">
      <w:pPr>
        <w:jc w:val="center"/>
        <w:rPr>
          <w:rFonts w:ascii="Times New Roman" w:hAnsi="Times New Roman" w:cs="Times New Roman"/>
        </w:rPr>
      </w:pPr>
    </w:p>
    <w:p w:rsidR="008D3B9C" w:rsidRDefault="008D3B9C" w:rsidP="008D3B9C">
      <w:pPr>
        <w:rPr>
          <w:rFonts w:ascii="Times New Roman" w:hAnsi="Times New Roman" w:cs="Times New Roman"/>
        </w:rPr>
      </w:pPr>
    </w:p>
    <w:p w:rsidR="00283A85" w:rsidRPr="008B393D" w:rsidRDefault="008B393D" w:rsidP="008B393D">
      <w:pPr>
        <w:jc w:val="center"/>
        <w:rPr>
          <w:rFonts w:ascii="Times New Roman" w:hAnsi="Times New Roman" w:cs="Times New Roman"/>
        </w:rPr>
      </w:pPr>
      <w:r w:rsidRPr="008B393D">
        <w:rPr>
          <w:rFonts w:ascii="Times New Roman" w:hAnsi="Times New Roman" w:cs="Times New Roman"/>
        </w:rPr>
        <w:lastRenderedPageBreak/>
        <w:t>Календарно-тематический план занятий курса внеурочной деятельности «Россия-мои горизонты» с учетом регионального компонента.</w:t>
      </w:r>
    </w:p>
    <w:p w:rsidR="00283A85" w:rsidRPr="008B393D" w:rsidRDefault="00283A8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562"/>
        <w:gridCol w:w="2045"/>
        <w:gridCol w:w="5964"/>
      </w:tblGrid>
      <w:tr w:rsidR="00283A85" w:rsidRPr="008B393D" w:rsidTr="00283A85">
        <w:tc>
          <w:tcPr>
            <w:tcW w:w="1101" w:type="dxa"/>
          </w:tcPr>
          <w:p w:rsidR="00283A85" w:rsidRPr="008B393D" w:rsidRDefault="00283A85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№ занятия(темы)</w:t>
            </w:r>
          </w:p>
        </w:tc>
        <w:tc>
          <w:tcPr>
            <w:tcW w:w="2126" w:type="dxa"/>
          </w:tcPr>
          <w:p w:rsidR="00283A85" w:rsidRPr="008B393D" w:rsidRDefault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Плановая дата проведения</w:t>
            </w:r>
          </w:p>
        </w:tc>
        <w:tc>
          <w:tcPr>
            <w:tcW w:w="6344" w:type="dxa"/>
          </w:tcPr>
          <w:p w:rsidR="00283A85" w:rsidRPr="008B393D" w:rsidRDefault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 занятия регионального компонента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 1.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04.09.2025</w:t>
            </w:r>
          </w:p>
        </w:tc>
        <w:tc>
          <w:tcPr>
            <w:tcW w:w="6344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Установочное занятие «Россия - мои горизонты»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6344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Тематическое профориентационное занятие «Открой свое будущее»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18.09.2025</w:t>
            </w:r>
          </w:p>
        </w:tc>
        <w:tc>
          <w:tcPr>
            <w:tcW w:w="6344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Тематическое профориентационное занятие «Познаю себя»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6344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индустриальная: атомные технологии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6344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индустриальная: космическая отрасль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</w:t>
            </w:r>
          </w:p>
        </w:tc>
        <w:tc>
          <w:tcPr>
            <w:tcW w:w="6344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аграрная: продовольственная безопасность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6344" w:type="dxa"/>
          </w:tcPr>
          <w:p w:rsidR="00283A85" w:rsidRPr="008B393D" w:rsidRDefault="00283A85" w:rsidP="008B393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комфортная: энергетика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6344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Практико-ориентированное занятие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06.11.2025</w:t>
            </w:r>
          </w:p>
        </w:tc>
        <w:tc>
          <w:tcPr>
            <w:tcW w:w="6344" w:type="dxa"/>
          </w:tcPr>
          <w:p w:rsidR="00283A85" w:rsidRPr="008B393D" w:rsidRDefault="00283A85" w:rsidP="008B393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 xml:space="preserve"> Россия индустриальная: добыча, переработка, тяжелая промышленность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13.11.2025</w:t>
            </w:r>
          </w:p>
        </w:tc>
        <w:tc>
          <w:tcPr>
            <w:tcW w:w="6344" w:type="dxa"/>
          </w:tcPr>
          <w:p w:rsidR="00283A85" w:rsidRPr="008B393D" w:rsidRDefault="00283A85" w:rsidP="008B393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 xml:space="preserve"> Россия индустриальная: машиностроение и судостроение (занятие к 500-летию Северного морского пути)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индустриальная: легкая промышленность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умная: математика в действии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безопасная: национальная безопасность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цифровая: IT – компании и отечественный финтех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индустриальная: пищевая промышленность и общественное питание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25.12.2025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 xml:space="preserve"> Практико-ориентированное занятие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93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8B393D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393D">
              <w:rPr>
                <w:rFonts w:ascii="Times New Roman" w:hAnsi="Times New Roman" w:cs="Times New Roman"/>
                <w:sz w:val="24"/>
                <w:szCs w:val="24"/>
              </w:rPr>
              <w:t>Профориентационное тематическое занятие «Мое будущее»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18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22.01.2026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Профориентационное занятие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19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29.01.2026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деловая: предпринимательство и бизнес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315"/>
                <w:tab w:val="left" w:pos="5040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умная: наука и технологии (1 час)</w:t>
            </w:r>
            <w:r w:rsidR="00283A85" w:rsidRPr="008B393D">
              <w:rPr>
                <w:rFonts w:ascii="Times New Roman" w:hAnsi="Times New Roman" w:cs="Times New Roman"/>
              </w:rPr>
              <w:tab/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12.02.2026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315"/>
                <w:tab w:val="left" w:pos="5040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гостеприимная: сервис и туризм (1 час)</w:t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22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4890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безопасная. Защитники Отечества (1 ч.)</w:t>
            </w:r>
            <w:r w:rsidR="00283A85" w:rsidRPr="008B393D">
              <w:rPr>
                <w:rFonts w:ascii="Times New Roman" w:hAnsi="Times New Roman" w:cs="Times New Roman"/>
              </w:rPr>
              <w:tab/>
            </w:r>
          </w:p>
        </w:tc>
      </w:tr>
      <w:tr w:rsidR="00283A85" w:rsidRPr="008B393D" w:rsidTr="00283A85">
        <w:tc>
          <w:tcPr>
            <w:tcW w:w="1101" w:type="dxa"/>
          </w:tcPr>
          <w:p w:rsidR="00283A85" w:rsidRPr="008B393D" w:rsidRDefault="00283A85" w:rsidP="008B393D">
            <w:pPr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Тема</w:t>
            </w:r>
            <w:r w:rsidR="008B393D">
              <w:rPr>
                <w:rFonts w:ascii="Times New Roman" w:hAnsi="Times New Roman" w:cs="Times New Roman"/>
              </w:rPr>
              <w:t xml:space="preserve"> 23</w:t>
            </w:r>
          </w:p>
        </w:tc>
        <w:tc>
          <w:tcPr>
            <w:tcW w:w="2126" w:type="dxa"/>
          </w:tcPr>
          <w:p w:rsidR="00283A85" w:rsidRPr="008B393D" w:rsidRDefault="00443D4D" w:rsidP="008B3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26.02.2026</w:t>
            </w:r>
          </w:p>
        </w:tc>
        <w:tc>
          <w:tcPr>
            <w:tcW w:w="6344" w:type="dxa"/>
          </w:tcPr>
          <w:p w:rsidR="00283A85" w:rsidRPr="008B393D" w:rsidRDefault="004E670A" w:rsidP="008B393D">
            <w:pPr>
              <w:tabs>
                <w:tab w:val="left" w:pos="4890"/>
              </w:tabs>
              <w:rPr>
                <w:rFonts w:ascii="Times New Roman" w:hAnsi="Times New Roman" w:cs="Times New Roman"/>
              </w:rPr>
            </w:pPr>
            <w:r w:rsidRPr="008B393D">
              <w:rPr>
                <w:rFonts w:ascii="Times New Roman" w:hAnsi="Times New Roman" w:cs="Times New Roman"/>
              </w:rPr>
              <w:t>Россия комфортная: транспорт (1 час)</w:t>
            </w:r>
          </w:p>
        </w:tc>
      </w:tr>
      <w:tr w:rsidR="00283A85" w:rsidRPr="008D3B9C" w:rsidTr="00283A85">
        <w:tc>
          <w:tcPr>
            <w:tcW w:w="1101" w:type="dxa"/>
          </w:tcPr>
          <w:p w:rsidR="00283A85" w:rsidRPr="008D3B9C" w:rsidRDefault="00283A85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</w:t>
            </w:r>
            <w:r w:rsidR="008B393D" w:rsidRPr="008D3B9C">
              <w:rPr>
                <w:rFonts w:ascii="Times New Roman" w:hAnsi="Times New Roman" w:cs="Times New Roman"/>
              </w:rPr>
              <w:t xml:space="preserve"> 24</w:t>
            </w:r>
          </w:p>
        </w:tc>
        <w:tc>
          <w:tcPr>
            <w:tcW w:w="2126" w:type="dxa"/>
          </w:tcPr>
          <w:p w:rsidR="00283A85" w:rsidRPr="008D3B9C" w:rsidRDefault="00443D4D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05.03.2026</w:t>
            </w:r>
          </w:p>
        </w:tc>
        <w:tc>
          <w:tcPr>
            <w:tcW w:w="6344" w:type="dxa"/>
          </w:tcPr>
          <w:p w:rsidR="00283A85" w:rsidRPr="008D3B9C" w:rsidRDefault="004E670A" w:rsidP="008B393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Россия на связи: интернет и телекоммуникация (1 час)</w:t>
            </w:r>
            <w:r w:rsidR="00283A85" w:rsidRPr="008D3B9C">
              <w:rPr>
                <w:rFonts w:ascii="Times New Roman" w:hAnsi="Times New Roman" w:cs="Times New Roman"/>
              </w:rPr>
              <w:tab/>
            </w:r>
          </w:p>
        </w:tc>
      </w:tr>
      <w:tr w:rsidR="00283A85" w:rsidRPr="008D3B9C" w:rsidTr="00283A85">
        <w:tc>
          <w:tcPr>
            <w:tcW w:w="1101" w:type="dxa"/>
          </w:tcPr>
          <w:p w:rsidR="00283A85" w:rsidRPr="008D3B9C" w:rsidRDefault="00283A85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</w:t>
            </w:r>
            <w:r w:rsidR="008B393D" w:rsidRPr="008D3B9C"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2126" w:type="dxa"/>
          </w:tcPr>
          <w:p w:rsidR="00283A85" w:rsidRPr="008D3B9C" w:rsidRDefault="00443D4D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12.03.2026</w:t>
            </w:r>
          </w:p>
        </w:tc>
        <w:tc>
          <w:tcPr>
            <w:tcW w:w="6344" w:type="dxa"/>
          </w:tcPr>
          <w:p w:rsidR="00283A85" w:rsidRPr="008D3B9C" w:rsidRDefault="004E670A" w:rsidP="008B393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Практико-ориентированное занятие (1 час)</w:t>
            </w:r>
          </w:p>
        </w:tc>
      </w:tr>
      <w:tr w:rsidR="00283A85" w:rsidRPr="008D3B9C" w:rsidTr="00283A85">
        <w:tc>
          <w:tcPr>
            <w:tcW w:w="1101" w:type="dxa"/>
          </w:tcPr>
          <w:p w:rsidR="00283A85" w:rsidRPr="008D3B9C" w:rsidRDefault="00283A85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</w:t>
            </w:r>
            <w:r w:rsidR="008B393D" w:rsidRPr="008D3B9C"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2126" w:type="dxa"/>
          </w:tcPr>
          <w:p w:rsidR="00283A85" w:rsidRPr="008D3B9C" w:rsidRDefault="00443D4D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6344" w:type="dxa"/>
          </w:tcPr>
          <w:p w:rsidR="00283A85" w:rsidRPr="008D3B9C" w:rsidRDefault="004E670A" w:rsidP="008B393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Проектное занятие: поговори с родителями (1 час)</w:t>
            </w:r>
          </w:p>
        </w:tc>
      </w:tr>
      <w:tr w:rsidR="00283A85" w:rsidRPr="008D3B9C" w:rsidTr="00283A85">
        <w:tc>
          <w:tcPr>
            <w:tcW w:w="1101" w:type="dxa"/>
          </w:tcPr>
          <w:p w:rsidR="00283A85" w:rsidRPr="008D3B9C" w:rsidRDefault="00283A85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</w:t>
            </w:r>
            <w:r w:rsidR="008B393D" w:rsidRPr="008D3B9C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2126" w:type="dxa"/>
          </w:tcPr>
          <w:p w:rsidR="00283A85" w:rsidRPr="008D3B9C" w:rsidRDefault="00443D4D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02.04.2026</w:t>
            </w:r>
          </w:p>
        </w:tc>
        <w:tc>
          <w:tcPr>
            <w:tcW w:w="6344" w:type="dxa"/>
          </w:tcPr>
          <w:p w:rsidR="00283A85" w:rsidRPr="008D3B9C" w:rsidRDefault="004E670A" w:rsidP="008B393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Россия здоровая: медицина и фармацевтика в России (1 час)</w:t>
            </w:r>
          </w:p>
        </w:tc>
      </w:tr>
      <w:tr w:rsidR="00283A85" w:rsidRPr="008D3B9C" w:rsidTr="00283A85">
        <w:tc>
          <w:tcPr>
            <w:tcW w:w="1101" w:type="dxa"/>
          </w:tcPr>
          <w:p w:rsidR="00283A85" w:rsidRPr="008D3B9C" w:rsidRDefault="00283A85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</w:t>
            </w:r>
            <w:r w:rsidR="008B393D" w:rsidRPr="008D3B9C">
              <w:rPr>
                <w:rFonts w:ascii="Times New Roman" w:hAnsi="Times New Roman" w:cs="Times New Roman"/>
              </w:rPr>
              <w:t xml:space="preserve"> 28</w:t>
            </w:r>
          </w:p>
        </w:tc>
        <w:tc>
          <w:tcPr>
            <w:tcW w:w="2126" w:type="dxa"/>
          </w:tcPr>
          <w:p w:rsidR="00283A85" w:rsidRPr="008D3B9C" w:rsidRDefault="00443D4D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6344" w:type="dxa"/>
          </w:tcPr>
          <w:p w:rsidR="00283A85" w:rsidRPr="008D3B9C" w:rsidRDefault="004E670A" w:rsidP="008B393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Россия индустриальная: космическая отрасль (1 час)</w:t>
            </w:r>
          </w:p>
        </w:tc>
      </w:tr>
      <w:tr w:rsidR="00283A85" w:rsidRPr="008D3B9C" w:rsidTr="00283A85">
        <w:tc>
          <w:tcPr>
            <w:tcW w:w="1101" w:type="dxa"/>
          </w:tcPr>
          <w:p w:rsidR="00283A85" w:rsidRPr="008D3B9C" w:rsidRDefault="00283A85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</w:t>
            </w:r>
            <w:r w:rsidR="008B393D" w:rsidRPr="008D3B9C">
              <w:rPr>
                <w:rFonts w:ascii="Times New Roman" w:hAnsi="Times New Roman" w:cs="Times New Roman"/>
              </w:rPr>
              <w:t xml:space="preserve"> 29</w:t>
            </w:r>
          </w:p>
        </w:tc>
        <w:tc>
          <w:tcPr>
            <w:tcW w:w="2126" w:type="dxa"/>
          </w:tcPr>
          <w:p w:rsidR="00283A85" w:rsidRPr="008D3B9C" w:rsidRDefault="00443D4D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16.04.2026</w:t>
            </w:r>
          </w:p>
        </w:tc>
        <w:tc>
          <w:tcPr>
            <w:tcW w:w="6344" w:type="dxa"/>
          </w:tcPr>
          <w:p w:rsidR="00283A85" w:rsidRPr="008D3B9C" w:rsidRDefault="004E670A" w:rsidP="008B393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Россия творческая: культура и искусство (1 час)</w:t>
            </w:r>
          </w:p>
        </w:tc>
      </w:tr>
      <w:tr w:rsidR="00283A85" w:rsidRPr="008D3B9C" w:rsidTr="00283A85">
        <w:tc>
          <w:tcPr>
            <w:tcW w:w="1101" w:type="dxa"/>
          </w:tcPr>
          <w:p w:rsidR="00283A85" w:rsidRPr="008D3B9C" w:rsidRDefault="00283A85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</w:t>
            </w:r>
            <w:r w:rsidR="008B393D" w:rsidRPr="008D3B9C">
              <w:rPr>
                <w:rFonts w:ascii="Times New Roman" w:hAnsi="Times New Roman" w:cs="Times New Roman"/>
              </w:rPr>
              <w:t xml:space="preserve"> 30</w:t>
            </w:r>
          </w:p>
        </w:tc>
        <w:tc>
          <w:tcPr>
            <w:tcW w:w="2126" w:type="dxa"/>
          </w:tcPr>
          <w:p w:rsidR="00283A85" w:rsidRPr="008D3B9C" w:rsidRDefault="00443D4D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6344" w:type="dxa"/>
          </w:tcPr>
          <w:p w:rsidR="00283A85" w:rsidRPr="008D3B9C" w:rsidRDefault="004E670A" w:rsidP="008B393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Практико-ориентированное занятие (1 час)</w:t>
            </w:r>
          </w:p>
        </w:tc>
      </w:tr>
      <w:tr w:rsidR="00283A85" w:rsidRPr="008D3B9C" w:rsidTr="00283A85">
        <w:tc>
          <w:tcPr>
            <w:tcW w:w="1101" w:type="dxa"/>
          </w:tcPr>
          <w:p w:rsidR="00283A85" w:rsidRPr="008D3B9C" w:rsidRDefault="00283A85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</w:t>
            </w:r>
            <w:r w:rsidR="008B393D" w:rsidRPr="008D3B9C">
              <w:rPr>
                <w:rFonts w:ascii="Times New Roman" w:hAnsi="Times New Roman" w:cs="Times New Roman"/>
              </w:rPr>
              <w:t xml:space="preserve"> 31</w:t>
            </w:r>
          </w:p>
        </w:tc>
        <w:tc>
          <w:tcPr>
            <w:tcW w:w="2126" w:type="dxa"/>
          </w:tcPr>
          <w:p w:rsidR="00283A85" w:rsidRPr="008D3B9C" w:rsidRDefault="00443D4D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6344" w:type="dxa"/>
          </w:tcPr>
          <w:p w:rsidR="00283A85" w:rsidRPr="008D3B9C" w:rsidRDefault="004E670A" w:rsidP="008B393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Россия комфортная. Строительство и города будущего (1 час)</w:t>
            </w:r>
          </w:p>
        </w:tc>
      </w:tr>
      <w:tr w:rsidR="00283A85" w:rsidRPr="008D3B9C" w:rsidTr="00283A85">
        <w:tc>
          <w:tcPr>
            <w:tcW w:w="1101" w:type="dxa"/>
          </w:tcPr>
          <w:p w:rsidR="00283A85" w:rsidRPr="008D3B9C" w:rsidRDefault="00283A85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</w:t>
            </w:r>
            <w:r w:rsidR="008B393D" w:rsidRPr="008D3B9C">
              <w:rPr>
                <w:rFonts w:ascii="Times New Roman" w:hAnsi="Times New Roman" w:cs="Times New Roman"/>
              </w:rPr>
              <w:t xml:space="preserve"> 32</w:t>
            </w:r>
          </w:p>
        </w:tc>
        <w:tc>
          <w:tcPr>
            <w:tcW w:w="2126" w:type="dxa"/>
          </w:tcPr>
          <w:p w:rsidR="00283A85" w:rsidRPr="008D3B9C" w:rsidRDefault="00443D4D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07.05.2026</w:t>
            </w:r>
          </w:p>
        </w:tc>
        <w:tc>
          <w:tcPr>
            <w:tcW w:w="6344" w:type="dxa"/>
          </w:tcPr>
          <w:p w:rsidR="00283A85" w:rsidRPr="008D3B9C" w:rsidRDefault="004E670A" w:rsidP="008B393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Россия безопасная: военно-промышленный комплекс (ВПК) (1 час)</w:t>
            </w:r>
          </w:p>
        </w:tc>
      </w:tr>
      <w:tr w:rsidR="00283A85" w:rsidRPr="008D3B9C" w:rsidTr="00283A85">
        <w:tc>
          <w:tcPr>
            <w:tcW w:w="1101" w:type="dxa"/>
          </w:tcPr>
          <w:p w:rsidR="00283A85" w:rsidRPr="008D3B9C" w:rsidRDefault="00283A85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</w:t>
            </w:r>
            <w:r w:rsidR="008B393D" w:rsidRPr="008D3B9C">
              <w:rPr>
                <w:rFonts w:ascii="Times New Roman" w:hAnsi="Times New Roman" w:cs="Times New Roman"/>
              </w:rPr>
              <w:t xml:space="preserve"> 33</w:t>
            </w:r>
          </w:p>
        </w:tc>
        <w:tc>
          <w:tcPr>
            <w:tcW w:w="2126" w:type="dxa"/>
          </w:tcPr>
          <w:p w:rsidR="00283A85" w:rsidRPr="008D3B9C" w:rsidRDefault="00443D4D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14.-5.2026</w:t>
            </w:r>
          </w:p>
        </w:tc>
        <w:tc>
          <w:tcPr>
            <w:tcW w:w="6344" w:type="dxa"/>
          </w:tcPr>
          <w:p w:rsidR="00283A85" w:rsidRPr="008D3B9C" w:rsidRDefault="004E670A" w:rsidP="008B393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Практико-ориентированное занятие (1 час)</w:t>
            </w:r>
          </w:p>
        </w:tc>
      </w:tr>
      <w:tr w:rsidR="00283A85" w:rsidRPr="008D3B9C" w:rsidTr="00283A85">
        <w:tc>
          <w:tcPr>
            <w:tcW w:w="1101" w:type="dxa"/>
          </w:tcPr>
          <w:p w:rsidR="00283A85" w:rsidRPr="008D3B9C" w:rsidRDefault="00283A85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</w:t>
            </w:r>
            <w:r w:rsidR="008B393D" w:rsidRPr="008D3B9C">
              <w:rPr>
                <w:rFonts w:ascii="Times New Roman" w:hAnsi="Times New Roman" w:cs="Times New Roman"/>
              </w:rPr>
              <w:t xml:space="preserve"> 34</w:t>
            </w:r>
          </w:p>
        </w:tc>
        <w:tc>
          <w:tcPr>
            <w:tcW w:w="2126" w:type="dxa"/>
          </w:tcPr>
          <w:p w:rsidR="00283A85" w:rsidRPr="008D3B9C" w:rsidRDefault="00443D4D" w:rsidP="008B393D">
            <w:pPr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21.05.2026</w:t>
            </w:r>
          </w:p>
        </w:tc>
        <w:tc>
          <w:tcPr>
            <w:tcW w:w="6344" w:type="dxa"/>
          </w:tcPr>
          <w:p w:rsidR="00283A85" w:rsidRPr="008D3B9C" w:rsidRDefault="004E670A" w:rsidP="008B393D">
            <w:pPr>
              <w:tabs>
                <w:tab w:val="left" w:pos="4680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Рефлексивное занятие (1 час)</w:t>
            </w:r>
          </w:p>
        </w:tc>
      </w:tr>
    </w:tbl>
    <w:p w:rsidR="00A639C1" w:rsidRPr="008D3B9C" w:rsidRDefault="00283A85" w:rsidP="008B393D">
      <w:pPr>
        <w:rPr>
          <w:rFonts w:ascii="Times New Roman" w:hAnsi="Times New Roman" w:cs="Times New Roman"/>
        </w:rPr>
      </w:pPr>
      <w:r w:rsidRPr="008D3B9C">
        <w:rPr>
          <w:rFonts w:ascii="Times New Roman" w:hAnsi="Times New Roman" w:cs="Times New Roman"/>
        </w:rPr>
        <w:tab/>
      </w:r>
    </w:p>
    <w:p w:rsidR="008D3B9C" w:rsidRDefault="00A639C1" w:rsidP="008D3B9C">
      <w:pPr>
        <w:tabs>
          <w:tab w:val="left" w:pos="3405"/>
          <w:tab w:val="left" w:pos="6375"/>
        </w:tabs>
        <w:rPr>
          <w:rFonts w:ascii="Times New Roman" w:hAnsi="Times New Roman" w:cs="Times New Roman"/>
        </w:rPr>
      </w:pPr>
      <w:r w:rsidRPr="008D3B9C">
        <w:rPr>
          <w:rFonts w:ascii="Times New Roman" w:hAnsi="Times New Roman" w:cs="Times New Roman"/>
        </w:rPr>
        <w:tab/>
      </w:r>
    </w:p>
    <w:p w:rsidR="00283A85" w:rsidRPr="008D3B9C" w:rsidRDefault="008D3B9C" w:rsidP="008D3B9C">
      <w:pPr>
        <w:tabs>
          <w:tab w:val="left" w:pos="3405"/>
          <w:tab w:val="left" w:pos="63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639C1" w:rsidRPr="008D3B9C" w:rsidRDefault="00A639C1" w:rsidP="00A639C1">
      <w:pPr>
        <w:tabs>
          <w:tab w:val="left" w:pos="6375"/>
        </w:tabs>
        <w:jc w:val="center"/>
        <w:rPr>
          <w:rFonts w:ascii="Times New Roman" w:hAnsi="Times New Roman" w:cs="Times New Roman"/>
          <w:b/>
        </w:rPr>
      </w:pPr>
      <w:r w:rsidRPr="008D3B9C">
        <w:rPr>
          <w:rFonts w:ascii="Times New Roman" w:hAnsi="Times New Roman" w:cs="Times New Roman"/>
          <w:b/>
        </w:rPr>
        <w:lastRenderedPageBreak/>
        <w:t>Тематическое планирование занятий регионального компонента</w:t>
      </w:r>
    </w:p>
    <w:tbl>
      <w:tblPr>
        <w:tblStyle w:val="a3"/>
        <w:tblW w:w="0" w:type="auto"/>
        <w:tblLook w:val="04A0"/>
      </w:tblPr>
      <w:tblGrid>
        <w:gridCol w:w="1384"/>
        <w:gridCol w:w="2410"/>
        <w:gridCol w:w="2603"/>
        <w:gridCol w:w="3174"/>
      </w:tblGrid>
      <w:tr w:rsidR="008D3B9C" w:rsidRPr="008D3B9C" w:rsidTr="008D3B9C">
        <w:tc>
          <w:tcPr>
            <w:tcW w:w="1384" w:type="dxa"/>
          </w:tcPr>
          <w:p w:rsidR="00A639C1" w:rsidRPr="008D3B9C" w:rsidRDefault="00A639C1" w:rsidP="00A639C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№ занятий</w:t>
            </w:r>
          </w:p>
        </w:tc>
        <w:tc>
          <w:tcPr>
            <w:tcW w:w="2410" w:type="dxa"/>
          </w:tcPr>
          <w:p w:rsidR="00A639C1" w:rsidRPr="008D3B9C" w:rsidRDefault="00A639C1" w:rsidP="00A639C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2603" w:type="dxa"/>
          </w:tcPr>
          <w:p w:rsidR="00A639C1" w:rsidRPr="008D3B9C" w:rsidRDefault="00A639C1" w:rsidP="00A639C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Формы проведения</w:t>
            </w:r>
          </w:p>
        </w:tc>
        <w:tc>
          <w:tcPr>
            <w:tcW w:w="3174" w:type="dxa"/>
          </w:tcPr>
          <w:p w:rsidR="00A639C1" w:rsidRPr="008D3B9C" w:rsidRDefault="00A639C1" w:rsidP="00A639C1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Основное содержание</w:t>
            </w:r>
          </w:p>
        </w:tc>
      </w:tr>
      <w:tr w:rsidR="008D3B9C" w:rsidRPr="008D3B9C" w:rsidTr="008D3B9C">
        <w:tc>
          <w:tcPr>
            <w:tcW w:w="1384" w:type="dxa"/>
          </w:tcPr>
          <w:p w:rsidR="00A639C1" w:rsidRPr="008D3B9C" w:rsidRDefault="00A639C1" w:rsidP="008D3B9C">
            <w:pPr>
              <w:tabs>
                <w:tab w:val="left" w:pos="6375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Тема 25</w:t>
            </w:r>
          </w:p>
        </w:tc>
        <w:tc>
          <w:tcPr>
            <w:tcW w:w="2410" w:type="dxa"/>
          </w:tcPr>
          <w:p w:rsidR="00A639C1" w:rsidRPr="008D3B9C" w:rsidRDefault="00A639C1" w:rsidP="008D3B9C">
            <w:pPr>
              <w:tabs>
                <w:tab w:val="left" w:pos="6375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«Востреб</w:t>
            </w:r>
            <w:r w:rsidR="008D3B9C">
              <w:rPr>
                <w:rFonts w:ascii="Times New Roman" w:hAnsi="Times New Roman" w:cs="Times New Roman"/>
              </w:rPr>
              <w:t>ованные профессии в Республике Б</w:t>
            </w:r>
            <w:r w:rsidRPr="008D3B9C">
              <w:rPr>
                <w:rFonts w:ascii="Times New Roman" w:hAnsi="Times New Roman" w:cs="Times New Roman"/>
              </w:rPr>
              <w:t>ашкортостан. Возможности образования и стратегии поступления»</w:t>
            </w:r>
            <w:r w:rsidR="008D3B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</w:tcPr>
          <w:p w:rsidR="00A639C1" w:rsidRPr="008D3B9C" w:rsidRDefault="00A639C1" w:rsidP="008D3B9C">
            <w:pPr>
              <w:tabs>
                <w:tab w:val="left" w:pos="330"/>
                <w:tab w:val="left" w:pos="6375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Профориентационное занятие</w:t>
            </w:r>
          </w:p>
        </w:tc>
        <w:tc>
          <w:tcPr>
            <w:tcW w:w="3174" w:type="dxa"/>
          </w:tcPr>
          <w:p w:rsidR="00A639C1" w:rsidRPr="008D3B9C" w:rsidRDefault="00A639C1" w:rsidP="008D3B9C">
            <w:pPr>
              <w:tabs>
                <w:tab w:val="left" w:pos="6375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 xml:space="preserve">Для </w:t>
            </w:r>
            <w:r w:rsidR="008D3B9C">
              <w:rPr>
                <w:rFonts w:ascii="Times New Roman" w:hAnsi="Times New Roman" w:cs="Times New Roman"/>
              </w:rPr>
              <w:t>6-7 класса-</w:t>
            </w:r>
            <w:r w:rsidRPr="008D3B9C">
              <w:rPr>
                <w:rFonts w:ascii="Times New Roman" w:hAnsi="Times New Roman" w:cs="Times New Roman"/>
              </w:rPr>
              <w:t xml:space="preserve">информация о возможностях профильного обучения, дополнительного образования, разнообразие образовательных организаций в </w:t>
            </w:r>
            <w:r w:rsidR="008D3B9C" w:rsidRPr="008D3B9C">
              <w:rPr>
                <w:rFonts w:ascii="Times New Roman" w:hAnsi="Times New Roman" w:cs="Times New Roman"/>
              </w:rPr>
              <w:t>субъекте</w:t>
            </w:r>
            <w:r w:rsidRPr="008D3B9C">
              <w:rPr>
                <w:rFonts w:ascii="Times New Roman" w:hAnsi="Times New Roman" w:cs="Times New Roman"/>
              </w:rPr>
              <w:t xml:space="preserve"> Российской Федерации; общее представление о стратегиях поступления в колледжи/ вузы;</w:t>
            </w:r>
          </w:p>
          <w:p w:rsidR="00A639C1" w:rsidRPr="008D3B9C" w:rsidRDefault="00A639C1" w:rsidP="008D3B9C">
            <w:pPr>
              <w:tabs>
                <w:tab w:val="left" w:pos="6375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 xml:space="preserve">Для </w:t>
            </w:r>
            <w:r w:rsidR="008D3B9C">
              <w:rPr>
                <w:rFonts w:ascii="Times New Roman" w:hAnsi="Times New Roman" w:cs="Times New Roman"/>
              </w:rPr>
              <w:t>8-9 классов -</w:t>
            </w:r>
            <w:r w:rsidRPr="008D3B9C">
              <w:rPr>
                <w:rFonts w:ascii="Times New Roman" w:hAnsi="Times New Roman" w:cs="Times New Roman"/>
              </w:rPr>
              <w:t>условия поступления в профессиональные образовательные организации; возможные образовательные траектории получения среднего профессионального образования . программа «Профессионалитет»; факторы</w:t>
            </w:r>
            <w:r w:rsidR="008D3B9C">
              <w:rPr>
                <w:rFonts w:ascii="Times New Roman" w:hAnsi="Times New Roman" w:cs="Times New Roman"/>
              </w:rPr>
              <w:t>, к</w:t>
            </w:r>
            <w:r w:rsidRPr="008D3B9C">
              <w:rPr>
                <w:rFonts w:ascii="Times New Roman" w:hAnsi="Times New Roman" w:cs="Times New Roman"/>
              </w:rPr>
              <w:t>оторые нужно учитывать при выборе профессионального образовательного учреждения;</w:t>
            </w:r>
          </w:p>
          <w:p w:rsidR="00A639C1" w:rsidRPr="008D3B9C" w:rsidRDefault="00A639C1" w:rsidP="008D3B9C">
            <w:pPr>
              <w:tabs>
                <w:tab w:val="left" w:pos="6375"/>
              </w:tabs>
              <w:rPr>
                <w:rFonts w:ascii="Times New Roman" w:hAnsi="Times New Roman" w:cs="Times New Roman"/>
              </w:rPr>
            </w:pPr>
            <w:r w:rsidRPr="008D3B9C">
              <w:rPr>
                <w:rFonts w:ascii="Times New Roman" w:hAnsi="Times New Roman" w:cs="Times New Roman"/>
              </w:rPr>
              <w:t>Для 10-11 классов</w:t>
            </w:r>
            <w:r w:rsidR="008D3B9C">
              <w:rPr>
                <w:rFonts w:ascii="Times New Roman" w:hAnsi="Times New Roman" w:cs="Times New Roman"/>
              </w:rPr>
              <w:t xml:space="preserve"> -</w:t>
            </w:r>
            <w:r w:rsidRPr="008D3B9C">
              <w:rPr>
                <w:rFonts w:ascii="Times New Roman" w:hAnsi="Times New Roman" w:cs="Times New Roman"/>
              </w:rPr>
              <w:t xml:space="preserve"> условия поступления в организации высшего образования, возможные образовательные траектории получения высшего образования на примере истории героев; факторы , которые важно учитывать при выборе организации высшего образования.</w:t>
            </w:r>
          </w:p>
        </w:tc>
      </w:tr>
    </w:tbl>
    <w:p w:rsidR="00A639C1" w:rsidRPr="00A639C1" w:rsidRDefault="00A639C1" w:rsidP="008D3B9C">
      <w:pPr>
        <w:tabs>
          <w:tab w:val="left" w:pos="6375"/>
        </w:tabs>
        <w:rPr>
          <w:rFonts w:ascii="Times New Roman" w:hAnsi="Times New Roman" w:cs="Times New Roman"/>
          <w:b/>
        </w:rPr>
      </w:pPr>
    </w:p>
    <w:sectPr w:rsidR="00A639C1" w:rsidRPr="00A6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7DD" w:rsidRDefault="007917DD" w:rsidP="008D3B9C">
      <w:pPr>
        <w:spacing w:after="0" w:line="240" w:lineRule="auto"/>
      </w:pPr>
      <w:r>
        <w:separator/>
      </w:r>
    </w:p>
  </w:endnote>
  <w:endnote w:type="continuationSeparator" w:id="1">
    <w:p w:rsidR="007917DD" w:rsidRDefault="007917DD" w:rsidP="008D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7DD" w:rsidRDefault="007917DD" w:rsidP="008D3B9C">
      <w:pPr>
        <w:spacing w:after="0" w:line="240" w:lineRule="auto"/>
      </w:pPr>
      <w:r>
        <w:separator/>
      </w:r>
    </w:p>
  </w:footnote>
  <w:footnote w:type="continuationSeparator" w:id="1">
    <w:p w:rsidR="007917DD" w:rsidRDefault="007917DD" w:rsidP="008D3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3A85"/>
    <w:rsid w:val="00283A85"/>
    <w:rsid w:val="00443D4D"/>
    <w:rsid w:val="004E670A"/>
    <w:rsid w:val="007917DD"/>
    <w:rsid w:val="008B393D"/>
    <w:rsid w:val="008D3B9C"/>
    <w:rsid w:val="00A6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A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D3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3B9C"/>
  </w:style>
  <w:style w:type="paragraph" w:styleId="a6">
    <w:name w:val="footer"/>
    <w:basedOn w:val="a"/>
    <w:link w:val="a7"/>
    <w:uiPriority w:val="99"/>
    <w:semiHidden/>
    <w:unhideWhenUsed/>
    <w:rsid w:val="008D3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D3B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</dc:creator>
  <cp:keywords/>
  <dc:description/>
  <cp:lastModifiedBy>Hope</cp:lastModifiedBy>
  <cp:revision>5</cp:revision>
  <dcterms:created xsi:type="dcterms:W3CDTF">2025-10-14T12:43:00Z</dcterms:created>
  <dcterms:modified xsi:type="dcterms:W3CDTF">2025-10-14T13:33:00Z</dcterms:modified>
</cp:coreProperties>
</file>